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E3" w:rsidRPr="009E2845" w:rsidRDefault="009E2845" w:rsidP="009E2845">
      <w:pPr>
        <w:jc w:val="center"/>
        <w:rPr>
          <w:sz w:val="36"/>
          <w:szCs w:val="36"/>
        </w:rPr>
      </w:pPr>
      <w:r w:rsidRPr="009E2845">
        <w:rPr>
          <w:sz w:val="36"/>
          <w:szCs w:val="36"/>
        </w:rPr>
        <w:t xml:space="preserve">The Election Law Book is </w:t>
      </w:r>
      <w:r w:rsidR="00180B7B">
        <w:rPr>
          <w:sz w:val="36"/>
          <w:szCs w:val="36"/>
        </w:rPr>
        <w:t xml:space="preserve">currently </w:t>
      </w:r>
      <w:r w:rsidR="00180B7B" w:rsidRPr="009E2845">
        <w:rPr>
          <w:sz w:val="36"/>
          <w:szCs w:val="36"/>
        </w:rPr>
        <w:t xml:space="preserve">being </w:t>
      </w:r>
      <w:r w:rsidR="00434C12">
        <w:rPr>
          <w:sz w:val="36"/>
          <w:szCs w:val="36"/>
        </w:rPr>
        <w:t>revised</w:t>
      </w:r>
      <w:r w:rsidRPr="009E2845">
        <w:rPr>
          <w:sz w:val="36"/>
          <w:szCs w:val="36"/>
        </w:rPr>
        <w:t>.</w:t>
      </w:r>
    </w:p>
    <w:p w:rsidR="009E2845" w:rsidRDefault="009E2845" w:rsidP="009E2845">
      <w:pPr>
        <w:jc w:val="center"/>
        <w:rPr>
          <w:sz w:val="36"/>
          <w:szCs w:val="36"/>
        </w:rPr>
      </w:pPr>
      <w:r w:rsidRPr="009E2845">
        <w:rPr>
          <w:sz w:val="36"/>
          <w:szCs w:val="36"/>
        </w:rPr>
        <w:t>If you are lo</w:t>
      </w:r>
      <w:bookmarkStart w:id="0" w:name="_GoBack"/>
      <w:bookmarkEnd w:id="0"/>
      <w:r w:rsidRPr="009E2845">
        <w:rPr>
          <w:sz w:val="36"/>
          <w:szCs w:val="36"/>
        </w:rPr>
        <w:t xml:space="preserve">oking for a specific area of the </w:t>
      </w:r>
    </w:p>
    <w:p w:rsidR="009E2845" w:rsidRPr="009E2845" w:rsidRDefault="009E2845" w:rsidP="009E2845">
      <w:pPr>
        <w:jc w:val="center"/>
        <w:rPr>
          <w:sz w:val="36"/>
          <w:szCs w:val="36"/>
        </w:rPr>
      </w:pPr>
      <w:r w:rsidRPr="009E2845">
        <w:rPr>
          <w:sz w:val="36"/>
          <w:szCs w:val="36"/>
        </w:rPr>
        <w:t>North Dakota Century Code,</w:t>
      </w:r>
    </w:p>
    <w:p w:rsidR="009E2845" w:rsidRDefault="009E2845" w:rsidP="009E2845">
      <w:pPr>
        <w:jc w:val="center"/>
        <w:rPr>
          <w:sz w:val="36"/>
          <w:szCs w:val="36"/>
        </w:rPr>
      </w:pPr>
      <w:proofErr w:type="gramStart"/>
      <w:r w:rsidRPr="009E2845">
        <w:rPr>
          <w:sz w:val="36"/>
          <w:szCs w:val="36"/>
        </w:rPr>
        <w:t>please</w:t>
      </w:r>
      <w:proofErr w:type="gramEnd"/>
      <w:r w:rsidRPr="009E2845">
        <w:rPr>
          <w:sz w:val="36"/>
          <w:szCs w:val="36"/>
        </w:rPr>
        <w:t xml:space="preserve"> visit </w:t>
      </w:r>
    </w:p>
    <w:p w:rsidR="009E2845" w:rsidRPr="009E2845" w:rsidRDefault="00180B7B" w:rsidP="009E2845">
      <w:pPr>
        <w:jc w:val="center"/>
        <w:rPr>
          <w:sz w:val="36"/>
          <w:szCs w:val="36"/>
        </w:rPr>
      </w:pPr>
      <w:hyperlink r:id="rId5" w:history="1">
        <w:r w:rsidR="009E2845" w:rsidRPr="00593403">
          <w:rPr>
            <w:rStyle w:val="Hyperlink"/>
            <w:sz w:val="36"/>
            <w:szCs w:val="36"/>
          </w:rPr>
          <w:t>http://www.legis.nd.gov/general-information/north-dakota-century-code</w:t>
        </w:r>
      </w:hyperlink>
    </w:p>
    <w:sectPr w:rsidR="009E2845" w:rsidRPr="009E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45"/>
    <w:rsid w:val="00180B7B"/>
    <w:rsid w:val="00434C12"/>
    <w:rsid w:val="00593403"/>
    <w:rsid w:val="007659E3"/>
    <w:rsid w:val="009E2845"/>
    <w:rsid w:val="00B97D47"/>
    <w:rsid w:val="00E5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is.nd.gov/general-information/north-dakota-century-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Dakota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Justin S.</dc:creator>
  <cp:lastModifiedBy>Anderson, Justin S.</cp:lastModifiedBy>
  <cp:revision>4</cp:revision>
  <dcterms:created xsi:type="dcterms:W3CDTF">2013-07-31T20:22:00Z</dcterms:created>
  <dcterms:modified xsi:type="dcterms:W3CDTF">2013-07-31T21:25:00Z</dcterms:modified>
</cp:coreProperties>
</file>